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80"/>
        <w:jc w:val="center"/>
      </w:pPr>
      <w:r>
        <w:rPr>
          <w:rFonts w:ascii="Arial" w:hAnsi="Arial"/>
          <w:b/>
          <w:color w:val="C7A24A"/>
          <w:sz w:val="18"/>
        </w:rPr>
        <w:t>DOCUMENTO SEPARADO DO MANUSCRITO</w:t>
      </w:r>
    </w:p>
    <w:p>
      <w:pPr>
        <w:spacing w:after="120"/>
        <w:jc w:val="center"/>
      </w:pPr>
      <w:r>
        <w:rPr>
          <w:rFonts w:ascii="Arial" w:hAnsi="Arial"/>
          <w:b/>
          <w:color w:val="0B2545"/>
          <w:sz w:val="36"/>
        </w:rPr>
        <w:t>Folha de identificação e declarações dos autores</w:t>
      </w:r>
    </w:p>
    <w:p>
      <w:pPr>
        <w:spacing w:after="280"/>
        <w:jc w:val="center"/>
      </w:pPr>
      <w:r>
        <w:rPr>
          <w:rFonts w:ascii="Arial" w:hAnsi="Arial"/>
          <w:i/>
          <w:color w:val="5B6573"/>
          <w:sz w:val="21"/>
        </w:rPr>
        <w:t>Preencha uma única folha por submissão e mantenha-a separada do arquivo anônimo.</w:t>
      </w:r>
    </w:p>
    <w:p>
      <w:pPr>
        <w:spacing w:before="100" w:after="180"/>
        <w:ind w:left="113" w:right="113"/>
        <w:shd w:fill="FFF6DE"/>
        <w:pBdr>
          <w:top w:val="single" w:sz="6" w:space="4" w:color="C7A24A"/>
          <w:left w:val="single" w:sz="6" w:space="4" w:color="C7A24A"/>
          <w:bottom w:val="single" w:sz="6" w:space="4" w:color="C7A24A"/>
          <w:right w:val="single" w:sz="6" w:space="4" w:color="C7A24A"/>
        </w:pBdr>
      </w:pPr>
      <w:r>
        <w:rPr>
          <w:rFonts w:ascii="Arial" w:hAnsi="Arial"/>
          <w:b/>
          <w:color w:val="0B2545"/>
          <w:sz w:val="20"/>
        </w:rPr>
        <w:t xml:space="preserve">Importante: </w:t>
      </w:r>
      <w:r>
        <w:rPr>
          <w:rFonts w:ascii="Arial" w:hAnsi="Arial"/>
          <w:color w:val="202124"/>
          <w:sz w:val="20"/>
        </w:rPr>
        <w:t>Cadastre todos os autores diretamente no OJS. Encaminhe esta folha somente no campo específico de arquivo ou quando solicitada pela equipe editorial; nunca a anexe ao manuscrito anônimo.</w:t>
      </w:r>
    </w:p>
    <w:p>
      <w:pPr>
        <w:pStyle w:val="Heading1"/>
      </w:pPr>
      <w:r>
        <w:t>IDENTIFICAÇÃO DO TRABALHO</w:t>
      </w:r>
    </w:p>
    <w:tbl>
      <w:tblPr>
        <w:tblW w:type="dxa" w:w="9070"/>
        <w:tblLayout w:type="fixed"/>
        <w:tblLook w:firstColumn="1" w:firstRow="1" w:lastColumn="0" w:lastRow="0" w:noHBand="0" w:noVBand="1" w:val="04A0"/>
        <w:jc w:val="left"/>
        <w:tblInd w:w="120" w:type="dxa"/>
        <w:tblBorders>
          <w:top w:val="single" w:sz="6" w:space="0" w:color="D7DCE2"/>
          <w:left w:val="single" w:sz="6" w:space="0" w:color="D7DCE2"/>
          <w:bottom w:val="single" w:sz="6" w:space="0" w:color="D7DCE2"/>
          <w:right w:val="single" w:sz="6" w:space="0" w:color="D7DCE2"/>
          <w:insideH w:val="single" w:sz="6" w:space="0" w:color="D7DCE2"/>
          <w:insideV w:val="single" w:sz="6" w:space="0" w:color="D7DCE2"/>
        </w:tblBorders>
      </w:tblPr>
      <w:tblGrid>
        <w:gridCol w:w="2350"/>
        <w:gridCol w:w="6720"/>
      </w:tblGrid>
      <w:tr>
        <w:trPr>
          <w:tblHeader w:val="true"/>
        </w:trPr>
        <w:tc>
          <w:tcPr>
            <w:tcW w:type="dxa" w:w="2350"/>
            <w:tcMar>
              <w:top w:w="100" w:type="dxa"/>
              <w:start w:w="120" w:type="dxa"/>
              <w:bottom w:w="100" w:type="dxa"/>
              <w:end w:w="120" w:type="dxa"/>
            </w:tcMar>
            <w:shd w:fill="E8EEF5"/>
          </w:tcPr>
          <w:p>
            <w:r>
              <w:rPr>
                <w:rFonts w:ascii="Arial" w:hAnsi="Arial"/>
                <w:b/>
                <w:color w:val="0B2545"/>
                <w:sz w:val="19"/>
              </w:rPr>
              <w:t>Campo</w:t>
            </w:r>
          </w:p>
        </w:tc>
        <w:tc>
          <w:tcPr>
            <w:tcW w:type="dxa" w:w="6720"/>
            <w:tcMar>
              <w:top w:w="100" w:type="dxa"/>
              <w:start w:w="120" w:type="dxa"/>
              <w:bottom w:w="100" w:type="dxa"/>
              <w:end w:w="120" w:type="dxa"/>
            </w:tcMar>
            <w:shd w:fill="E8EEF5"/>
          </w:tcPr>
          <w:p>
            <w:r>
              <w:rPr>
                <w:rFonts w:ascii="Arial" w:hAnsi="Arial"/>
                <w:b/>
                <w:color w:val="0B2545"/>
                <w:sz w:val="19"/>
              </w:rPr>
              <w:t>Preenchimento</w:t>
            </w:r>
          </w:p>
        </w:tc>
      </w:tr>
      <w:tr>
        <w:tc>
          <w:tcPr>
            <w:tcW w:type="dxa" w:w="2350"/>
            <w:shd w:fill="F3F5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color w:val="0B2545"/>
                <w:sz w:val="19"/>
              </w:rPr>
              <w:t>Título no idioma principal</w:t>
            </w:r>
          </w:p>
        </w:tc>
        <w:tc>
          <w:tcPr>
            <w:tcW w:type="dxa" w:w="672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Times New Roman" w:hAnsi="Times New Roman"/>
                <w:i/>
                <w:color w:val="5B6573"/>
                <w:sz w:val="21"/>
              </w:rPr>
              <w:t>Preencher</w:t>
            </w:r>
          </w:p>
        </w:tc>
      </w:tr>
      <w:tr>
        <w:tc>
          <w:tcPr>
            <w:tcW w:type="dxa" w:w="2350"/>
            <w:shd w:fill="F3F5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color w:val="0B2545"/>
                <w:sz w:val="19"/>
              </w:rPr>
              <w:t>Título em inglês</w:t>
            </w:r>
          </w:p>
        </w:tc>
        <w:tc>
          <w:tcPr>
            <w:tcW w:type="dxa" w:w="672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Times New Roman" w:hAnsi="Times New Roman"/>
                <w:i/>
                <w:color w:val="5B6573"/>
                <w:sz w:val="21"/>
              </w:rPr>
              <w:t>Preencher</w:t>
            </w:r>
          </w:p>
        </w:tc>
      </w:tr>
      <w:tr>
        <w:tc>
          <w:tcPr>
            <w:tcW w:type="dxa" w:w="2350"/>
            <w:shd w:fill="F3F5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color w:val="0B2545"/>
                <w:sz w:val="19"/>
              </w:rPr>
              <w:t>Título em espanhol</w:t>
            </w:r>
          </w:p>
        </w:tc>
        <w:tc>
          <w:tcPr>
            <w:tcW w:type="dxa" w:w="672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Times New Roman" w:hAnsi="Times New Roman"/>
                <w:i/>
                <w:color w:val="5B6573"/>
                <w:sz w:val="21"/>
              </w:rPr>
              <w:t>Preencher, quando aplicável</w:t>
            </w:r>
          </w:p>
        </w:tc>
      </w:tr>
      <w:tr>
        <w:tc>
          <w:tcPr>
            <w:tcW w:type="dxa" w:w="2350"/>
            <w:shd w:fill="F3F5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color w:val="0B2545"/>
                <w:sz w:val="19"/>
              </w:rPr>
              <w:t>Seção</w:t>
            </w:r>
          </w:p>
        </w:tc>
        <w:tc>
          <w:tcPr>
            <w:tcW w:type="dxa" w:w="672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Times New Roman" w:hAnsi="Times New Roman"/>
                <w:i/>
                <w:color w:val="5B6573"/>
                <w:sz w:val="21"/>
              </w:rPr>
              <w:t>Artigos / Ensaios / Estudos de caso / Resenhas</w:t>
            </w:r>
          </w:p>
        </w:tc>
      </w:tr>
      <w:tr>
        <w:tc>
          <w:tcPr>
            <w:tcW w:type="dxa" w:w="2350"/>
            <w:shd w:fill="F3F5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color w:val="0B2545"/>
                <w:sz w:val="19"/>
              </w:rPr>
              <w:t>Idioma principal</w:t>
            </w:r>
          </w:p>
        </w:tc>
        <w:tc>
          <w:tcPr>
            <w:tcW w:type="dxa" w:w="672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Times New Roman" w:hAnsi="Times New Roman"/>
                <w:i/>
                <w:color w:val="5B6573"/>
                <w:sz w:val="21"/>
              </w:rPr>
              <w:t>Português / Inglês / Espanhol</w:t>
            </w:r>
          </w:p>
        </w:tc>
      </w:tr>
    </w:tbl>
    <w:p>
      <w:pPr>
        <w:spacing w:after="0"/>
      </w:pPr>
    </w:p>
    <w:p>
      <w:pPr>
        <w:pStyle w:val="Heading1"/>
      </w:pPr>
      <w:r>
        <w:t>DADOS DOS AUTORES</w:t>
      </w:r>
    </w:p>
    <w:p>
      <w:pPr>
        <w:spacing w:after="120"/>
      </w:pPr>
      <w:r>
        <w:rPr>
          <w:rFonts w:ascii="Times New Roman" w:hAnsi="Times New Roman"/>
          <w:i/>
          <w:color w:val="5B6573"/>
          <w:sz w:val="21"/>
        </w:rPr>
        <w:t>[Repita este bloco para cada autor ou coautor, mantendo a mesma ordem cadastrada no OJS.]</w:t>
      </w:r>
    </w:p>
    <w:tbl>
      <w:tblPr>
        <w:tblW w:type="dxa" w:w="9070"/>
        <w:tblLayout w:type="fixed"/>
        <w:tblLook w:firstColumn="1" w:firstRow="1" w:lastColumn="0" w:lastRow="0" w:noHBand="0" w:noVBand="1" w:val="04A0"/>
        <w:jc w:val="left"/>
        <w:tblInd w:w="120" w:type="dxa"/>
        <w:tblBorders>
          <w:top w:val="single" w:sz="6" w:space="0" w:color="D7DCE2"/>
          <w:left w:val="single" w:sz="6" w:space="0" w:color="D7DCE2"/>
          <w:bottom w:val="single" w:sz="6" w:space="0" w:color="D7DCE2"/>
          <w:right w:val="single" w:sz="6" w:space="0" w:color="D7DCE2"/>
          <w:insideH w:val="single" w:sz="6" w:space="0" w:color="D7DCE2"/>
          <w:insideV w:val="single" w:sz="6" w:space="0" w:color="D7DCE2"/>
        </w:tblBorders>
      </w:tblPr>
      <w:tblGrid>
        <w:gridCol w:w="2350"/>
        <w:gridCol w:w="6720"/>
      </w:tblGrid>
      <w:tr>
        <w:trPr>
          <w:tblHeader w:val="true"/>
        </w:trPr>
        <w:tc>
          <w:tcPr>
            <w:tcW w:type="dxa" w:w="2350"/>
            <w:tcMar>
              <w:top w:w="100" w:type="dxa"/>
              <w:start w:w="120" w:type="dxa"/>
              <w:bottom w:w="100" w:type="dxa"/>
              <w:end w:w="120" w:type="dxa"/>
            </w:tcMar>
            <w:shd w:fill="E8EEF5"/>
          </w:tcPr>
          <w:p>
            <w:r>
              <w:rPr>
                <w:rFonts w:ascii="Arial" w:hAnsi="Arial"/>
                <w:b/>
                <w:color w:val="0B2545"/>
                <w:sz w:val="19"/>
              </w:rPr>
              <w:t>Campo</w:t>
            </w:r>
          </w:p>
        </w:tc>
        <w:tc>
          <w:tcPr>
            <w:tcW w:type="dxa" w:w="6720"/>
            <w:tcMar>
              <w:top w:w="100" w:type="dxa"/>
              <w:start w:w="120" w:type="dxa"/>
              <w:bottom w:w="100" w:type="dxa"/>
              <w:end w:w="120" w:type="dxa"/>
            </w:tcMar>
            <w:shd w:fill="E8EEF5"/>
          </w:tcPr>
          <w:p>
            <w:r>
              <w:rPr>
                <w:rFonts w:ascii="Arial" w:hAnsi="Arial"/>
                <w:b/>
                <w:color w:val="0B2545"/>
                <w:sz w:val="19"/>
              </w:rPr>
              <w:t>Preenchimento</w:t>
            </w:r>
          </w:p>
        </w:tc>
      </w:tr>
      <w:tr>
        <w:tc>
          <w:tcPr>
            <w:tcW w:type="dxa" w:w="2350"/>
            <w:shd w:fill="F3F5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color w:val="0B2545"/>
                <w:sz w:val="19"/>
              </w:rPr>
              <w:t>Nome completo</w:t>
            </w:r>
          </w:p>
        </w:tc>
        <w:tc>
          <w:tcPr>
            <w:tcW w:type="dxa" w:w="672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Times New Roman" w:hAnsi="Times New Roman"/>
                <w:i/>
                <w:color w:val="5B6573"/>
                <w:sz w:val="21"/>
              </w:rPr>
              <w:t>Preencher</w:t>
            </w:r>
          </w:p>
        </w:tc>
      </w:tr>
      <w:tr>
        <w:tc>
          <w:tcPr>
            <w:tcW w:type="dxa" w:w="2350"/>
            <w:shd w:fill="F3F5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color w:val="0B2545"/>
                <w:sz w:val="19"/>
              </w:rPr>
              <w:t>Nome para citação</w:t>
            </w:r>
          </w:p>
        </w:tc>
        <w:tc>
          <w:tcPr>
            <w:tcW w:type="dxa" w:w="672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Times New Roman" w:hAnsi="Times New Roman"/>
                <w:i/>
                <w:color w:val="5B6573"/>
                <w:sz w:val="21"/>
              </w:rPr>
              <w:t>Preencher</w:t>
            </w:r>
          </w:p>
        </w:tc>
      </w:tr>
      <w:tr>
        <w:tc>
          <w:tcPr>
            <w:tcW w:type="dxa" w:w="2350"/>
            <w:shd w:fill="F3F5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color w:val="0B2545"/>
                <w:sz w:val="19"/>
              </w:rPr>
              <w:t>E-mail</w:t>
            </w:r>
          </w:p>
        </w:tc>
        <w:tc>
          <w:tcPr>
            <w:tcW w:type="dxa" w:w="672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Times New Roman" w:hAnsi="Times New Roman"/>
                <w:i/>
                <w:color w:val="5B6573"/>
                <w:sz w:val="21"/>
              </w:rPr>
              <w:t>Preencher</w:t>
            </w:r>
          </w:p>
        </w:tc>
      </w:tr>
      <w:tr>
        <w:tc>
          <w:tcPr>
            <w:tcW w:type="dxa" w:w="2350"/>
            <w:shd w:fill="F3F5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color w:val="0B2545"/>
                <w:sz w:val="19"/>
              </w:rPr>
              <w:t>ORCID</w:t>
            </w:r>
          </w:p>
        </w:tc>
        <w:tc>
          <w:tcPr>
            <w:tcW w:type="dxa" w:w="672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Times New Roman" w:hAnsi="Times New Roman"/>
                <w:i/>
                <w:color w:val="5B6573"/>
                <w:sz w:val="21"/>
              </w:rPr>
              <w:t>https://orcid.org/0000-0000-0000-0000</w:t>
            </w:r>
          </w:p>
        </w:tc>
      </w:tr>
      <w:tr>
        <w:tc>
          <w:tcPr>
            <w:tcW w:type="dxa" w:w="2350"/>
            <w:shd w:fill="F3F5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color w:val="0B2545"/>
                <w:sz w:val="19"/>
              </w:rPr>
              <w:t>Afiliação institucional</w:t>
            </w:r>
          </w:p>
        </w:tc>
        <w:tc>
          <w:tcPr>
            <w:tcW w:type="dxa" w:w="672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Times New Roman" w:hAnsi="Times New Roman"/>
                <w:i/>
                <w:color w:val="5B6573"/>
                <w:sz w:val="21"/>
              </w:rPr>
              <w:t>Instituição, unidade, cidade, estado e país</w:t>
            </w:r>
          </w:p>
        </w:tc>
      </w:tr>
      <w:tr>
        <w:tc>
          <w:tcPr>
            <w:tcW w:type="dxa" w:w="2350"/>
            <w:shd w:fill="F3F5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color w:val="0B2545"/>
                <w:sz w:val="19"/>
              </w:rPr>
              <w:t>Biografia acadêmica</w:t>
            </w:r>
          </w:p>
        </w:tc>
        <w:tc>
          <w:tcPr>
            <w:tcW w:type="dxa" w:w="672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Times New Roman" w:hAnsi="Times New Roman"/>
                <w:i/>
                <w:color w:val="5B6573"/>
                <w:sz w:val="21"/>
              </w:rPr>
              <w:t>Titulação, função e áreas de pesquisa</w:t>
            </w:r>
          </w:p>
        </w:tc>
      </w:tr>
      <w:tr>
        <w:tc>
          <w:tcPr>
            <w:tcW w:type="dxa" w:w="2350"/>
            <w:shd w:fill="F3F5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color w:val="0B2545"/>
                <w:sz w:val="19"/>
              </w:rPr>
              <w:t>Autor correspondente</w:t>
            </w:r>
          </w:p>
        </w:tc>
        <w:tc>
          <w:tcPr>
            <w:tcW w:type="dxa" w:w="672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Times New Roman" w:hAnsi="Times New Roman"/>
                <w:i/>
                <w:color w:val="5B6573"/>
                <w:sz w:val="21"/>
              </w:rPr>
              <w:t>Sim / Não</w:t>
            </w:r>
          </w:p>
        </w:tc>
      </w:tr>
    </w:tbl>
    <w:p>
      <w:pPr>
        <w:spacing w:after="0"/>
      </w:pPr>
    </w:p>
    <w:p>
      <w:pPr>
        <w:pStyle w:val="Heading1"/>
      </w:pPr>
      <w:r>
        <w:t>CONTRIBUIÇÕES DE AUTORIA</w:t>
      </w:r>
    </w:p>
    <w:p>
      <w:pPr>
        <w:spacing w:after="120"/>
      </w:pPr>
      <w:r>
        <w:rPr>
          <w:rFonts w:ascii="Times New Roman" w:hAnsi="Times New Roman"/>
          <w:i/>
          <w:color w:val="5B6573"/>
          <w:sz w:val="21"/>
        </w:rPr>
        <w:t>[Indique, para cada autor, as contribuições efetivamente realizadas. Pode ser utilizada a taxonomia CRediT.]</w:t>
      </w:r>
    </w:p>
    <w:tbl>
      <w:tblPr>
        <w:tblW w:type="dxa" w:w="9070"/>
        <w:tblLayout w:type="fixed"/>
        <w:tblLook w:firstColumn="1" w:firstRow="1" w:lastColumn="0" w:lastRow="0" w:noHBand="0" w:noVBand="1" w:val="04A0"/>
        <w:jc w:val="left"/>
        <w:tblInd w:w="120" w:type="dxa"/>
        <w:tblBorders>
          <w:top w:val="single" w:sz="6" w:space="0" w:color="D7DCE2"/>
          <w:left w:val="single" w:sz="6" w:space="0" w:color="D7DCE2"/>
          <w:bottom w:val="single" w:sz="6" w:space="0" w:color="D7DCE2"/>
          <w:right w:val="single" w:sz="6" w:space="0" w:color="D7DCE2"/>
          <w:insideH w:val="single" w:sz="6" w:space="0" w:color="D7DCE2"/>
          <w:insideV w:val="single" w:sz="6" w:space="0" w:color="D7DCE2"/>
        </w:tblBorders>
      </w:tblPr>
      <w:tblGrid>
        <w:gridCol w:w="2350"/>
        <w:gridCol w:w="3350"/>
        <w:gridCol w:w="3370"/>
      </w:tblGrid>
      <w:tr>
        <w:trPr>
          <w:tblHeader w:val="true"/>
        </w:trPr>
        <w:tc>
          <w:tcPr>
            <w:tcW w:type="dxa" w:w="2350"/>
            <w:tcMar>
              <w:top w:w="100" w:type="dxa"/>
              <w:start w:w="120" w:type="dxa"/>
              <w:bottom w:w="100" w:type="dxa"/>
              <w:end w:w="120" w:type="dxa"/>
            </w:tcMar>
            <w:shd w:fill="E8EEF5"/>
          </w:tcPr>
          <w:p>
            <w:r>
              <w:rPr>
                <w:rFonts w:ascii="Arial" w:hAnsi="Arial"/>
                <w:b/>
                <w:color w:val="0B2545"/>
                <w:sz w:val="19"/>
              </w:rPr>
              <w:t>Autor</w:t>
            </w:r>
          </w:p>
        </w:tc>
        <w:tc>
          <w:tcPr>
            <w:tcW w:type="dxa" w:w="3350"/>
            <w:tcMar>
              <w:top w:w="100" w:type="dxa"/>
              <w:start w:w="120" w:type="dxa"/>
              <w:bottom w:w="100" w:type="dxa"/>
              <w:end w:w="120" w:type="dxa"/>
            </w:tcMar>
            <w:shd w:fill="E8EEF5"/>
          </w:tcPr>
          <w:p>
            <w:r>
              <w:rPr>
                <w:rFonts w:ascii="Arial" w:hAnsi="Arial"/>
                <w:b/>
                <w:color w:val="0B2545"/>
                <w:sz w:val="19"/>
              </w:rPr>
              <w:t>Contribuições</w:t>
            </w:r>
          </w:p>
        </w:tc>
        <w:tc>
          <w:tcPr>
            <w:tcW w:type="dxa" w:w="3370"/>
            <w:tcMar>
              <w:top w:w="100" w:type="dxa"/>
              <w:start w:w="120" w:type="dxa"/>
              <w:bottom w:w="100" w:type="dxa"/>
              <w:end w:w="120" w:type="dxa"/>
            </w:tcMar>
            <w:shd w:fill="E8EEF5"/>
          </w:tcPr>
          <w:p>
            <w:r>
              <w:rPr>
                <w:rFonts w:ascii="Arial" w:hAnsi="Arial"/>
                <w:b/>
                <w:color w:val="0B2545"/>
                <w:sz w:val="19"/>
              </w:rPr>
              <w:t>Confirmação</w:t>
            </w:r>
          </w:p>
        </w:tc>
      </w:tr>
      <w:tr>
        <w:tc>
          <w:tcPr>
            <w:tcW w:type="dxa" w:w="235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Times New Roman" w:hAnsi="Times New Roman"/>
                <w:i/>
                <w:color w:val="5B6573"/>
                <w:sz w:val="19"/>
              </w:rPr>
              <w:t>Preencher</w:t>
            </w:r>
          </w:p>
        </w:tc>
        <w:tc>
          <w:tcPr>
            <w:tcW w:type="dxa" w:w="335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Times New Roman" w:hAnsi="Times New Roman"/>
                <w:i/>
                <w:color w:val="5B6573"/>
                <w:sz w:val="19"/>
              </w:rPr>
              <w:t>Conceituação, método, redação, revisão etc.</w:t>
            </w:r>
          </w:p>
        </w:tc>
        <w:tc>
          <w:tcPr>
            <w:tcW w:type="dxa" w:w="337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Times New Roman" w:hAnsi="Times New Roman"/>
                <w:i/>
                <w:color w:val="5B6573"/>
                <w:sz w:val="19"/>
              </w:rPr>
              <w:t>Concordo</w:t>
            </w:r>
          </w:p>
        </w:tc>
      </w:tr>
      <w:tr>
        <w:tc>
          <w:tcPr>
            <w:tcW w:type="dxa" w:w="235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Times New Roman" w:hAnsi="Times New Roman"/>
                <w:i/>
                <w:color w:val="5B6573"/>
                <w:sz w:val="19"/>
              </w:rPr>
              <w:t>Preencher</w:t>
            </w:r>
          </w:p>
        </w:tc>
        <w:tc>
          <w:tcPr>
            <w:tcW w:type="dxa" w:w="335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Times New Roman" w:hAnsi="Times New Roman"/>
                <w:i/>
                <w:color w:val="5B6573"/>
                <w:sz w:val="19"/>
              </w:rPr>
              <w:t>Conceituação, método, redação, revisão etc.</w:t>
            </w:r>
          </w:p>
        </w:tc>
        <w:tc>
          <w:tcPr>
            <w:tcW w:type="dxa" w:w="337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Times New Roman" w:hAnsi="Times New Roman"/>
                <w:i/>
                <w:color w:val="5B6573"/>
                <w:sz w:val="19"/>
              </w:rPr>
              <w:t>Concordo</w:t>
            </w:r>
          </w:p>
        </w:tc>
      </w:tr>
      <w:tr>
        <w:tc>
          <w:tcPr>
            <w:tcW w:type="dxa" w:w="235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Times New Roman" w:hAnsi="Times New Roman"/>
                <w:i/>
                <w:color w:val="5B6573"/>
                <w:sz w:val="19"/>
              </w:rPr>
              <w:t>Preencher</w:t>
            </w:r>
          </w:p>
        </w:tc>
        <w:tc>
          <w:tcPr>
            <w:tcW w:type="dxa" w:w="335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Times New Roman" w:hAnsi="Times New Roman"/>
                <w:i/>
                <w:color w:val="5B6573"/>
                <w:sz w:val="19"/>
              </w:rPr>
              <w:t>Conceituação, método, redação, revisão etc.</w:t>
            </w:r>
          </w:p>
        </w:tc>
        <w:tc>
          <w:tcPr>
            <w:tcW w:type="dxa" w:w="337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Times New Roman" w:hAnsi="Times New Roman"/>
                <w:i/>
                <w:color w:val="5B6573"/>
                <w:sz w:val="19"/>
              </w:rPr>
              <w:t>Concordo</w:t>
            </w:r>
          </w:p>
        </w:tc>
      </w:tr>
      <w:tr>
        <w:tc>
          <w:tcPr>
            <w:tcW w:type="dxa" w:w="235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Times New Roman" w:hAnsi="Times New Roman"/>
                <w:i/>
                <w:color w:val="5B6573"/>
                <w:sz w:val="19"/>
              </w:rPr>
              <w:t>Preencher</w:t>
            </w:r>
          </w:p>
        </w:tc>
        <w:tc>
          <w:tcPr>
            <w:tcW w:type="dxa" w:w="335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Times New Roman" w:hAnsi="Times New Roman"/>
                <w:i/>
                <w:color w:val="5B6573"/>
                <w:sz w:val="19"/>
              </w:rPr>
              <w:t>Conceituação, método, redação, revisão etc.</w:t>
            </w:r>
          </w:p>
        </w:tc>
        <w:tc>
          <w:tcPr>
            <w:tcW w:type="dxa" w:w="337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Times New Roman" w:hAnsi="Times New Roman"/>
                <w:i/>
                <w:color w:val="5B6573"/>
                <w:sz w:val="19"/>
              </w:rPr>
              <w:t>Concordo</w:t>
            </w:r>
          </w:p>
        </w:tc>
      </w:tr>
    </w:tbl>
    <w:p>
      <w:pPr>
        <w:pStyle w:val="Heading1"/>
      </w:pPr>
      <w:r>
        <w:t>DECLARAÇÕES EDITORIAIS</w:t>
      </w:r>
    </w:p>
    <w:p>
      <w:pPr>
        <w:pStyle w:val="ListBullet"/>
      </w:pPr>
      <w:r>
        <w:rPr>
          <w:rFonts w:ascii="Arial" w:hAnsi="Arial"/>
          <w:color w:val="202124"/>
          <w:sz w:val="21"/>
        </w:rPr>
        <w:t>☐  O trabalho é original, inédito e não está sob avaliação por outro periódico.</w:t>
      </w:r>
    </w:p>
    <w:p>
      <w:pPr>
        <w:pStyle w:val="ListBullet"/>
      </w:pPr>
      <w:r>
        <w:rPr>
          <w:rFonts w:ascii="Arial" w:hAnsi="Arial"/>
          <w:color w:val="202124"/>
          <w:sz w:val="21"/>
        </w:rPr>
        <w:t>☐  Todos os autores leram a versão submetida, concordam com seu conteúdo e assumem responsabilidade por ele.</w:t>
      </w:r>
    </w:p>
    <w:p>
      <w:pPr>
        <w:pStyle w:val="ListBullet"/>
      </w:pPr>
      <w:r>
        <w:rPr>
          <w:rFonts w:ascii="Arial" w:hAnsi="Arial"/>
          <w:color w:val="202124"/>
          <w:sz w:val="21"/>
        </w:rPr>
        <w:t>☐  Não houve omissão de pessoa que tenha atendido aos critérios de autoria nem inclusão de autoria honorária.</w:t>
      </w:r>
    </w:p>
    <w:p>
      <w:pPr>
        <w:pStyle w:val="ListBullet"/>
      </w:pPr>
      <w:r>
        <w:rPr>
          <w:rFonts w:ascii="Arial" w:hAnsi="Arial"/>
          <w:color w:val="202124"/>
          <w:sz w:val="21"/>
        </w:rPr>
        <w:t>☐  As fontes de financiamento e apoio institucional foram informadas abaixo.</w:t>
      </w:r>
    </w:p>
    <w:p>
      <w:pPr>
        <w:pStyle w:val="ListBullet"/>
      </w:pPr>
      <w:r>
        <w:rPr>
          <w:rFonts w:ascii="Arial" w:hAnsi="Arial"/>
          <w:color w:val="202124"/>
          <w:sz w:val="21"/>
        </w:rPr>
        <w:t>☐  Os conflitos de interesse reais, potenciais ou percebidos foram informados abaixo.</w:t>
      </w:r>
    </w:p>
    <w:p>
      <w:pPr>
        <w:pStyle w:val="ListBullet"/>
      </w:pPr>
      <w:r>
        <w:rPr>
          <w:rFonts w:ascii="Arial" w:hAnsi="Arial"/>
          <w:color w:val="202124"/>
          <w:sz w:val="21"/>
        </w:rPr>
        <w:t>☐  O uso de ferramentas de inteligência artificial foi informado abaixo; nenhuma ferramenta foi indicada como autora.</w:t>
      </w:r>
    </w:p>
    <w:p>
      <w:pPr>
        <w:pStyle w:val="ListBullet"/>
      </w:pPr>
      <w:r>
        <w:rPr>
          <w:rFonts w:ascii="Arial" w:hAnsi="Arial"/>
          <w:color w:val="202124"/>
          <w:sz w:val="21"/>
        </w:rPr>
        <w:t>☐  As exigências éticas aplicáveis foram observadas e a aprovação ou justificativa de dispensa foi informada abaixo.</w:t>
      </w:r>
    </w:p>
    <w:p>
      <w:pPr>
        <w:pStyle w:val="ListBullet"/>
      </w:pPr>
      <w:r>
        <w:rPr>
          <w:rFonts w:ascii="Arial" w:hAnsi="Arial"/>
          <w:color w:val="202124"/>
          <w:sz w:val="21"/>
        </w:rPr>
        <w:t>☐  As permissões necessárias para imagens, dados e materiais de terceiros foram obtidas.</w:t>
      </w:r>
    </w:p>
    <w:p>
      <w:pPr>
        <w:pStyle w:val="ListBullet"/>
      </w:pPr>
      <w:r>
        <w:rPr>
          <w:rFonts w:ascii="Arial" w:hAnsi="Arial"/>
          <w:color w:val="202124"/>
          <w:sz w:val="21"/>
        </w:rPr>
        <w:t>☐  Os autores concordam com a licença Creative Commons Atribuição 4.0 Internacional (CC BY 4.0) e com o direito de primeira publicação pela RDIPP.</w:t>
      </w:r>
    </w:p>
    <w:p>
      <w:pPr>
        <w:pStyle w:val="Heading1"/>
      </w:pPr>
      <w:r>
        <w:t>INFORMAÇÕES COMPLEMENTARES</w:t>
      </w:r>
    </w:p>
    <w:tbl>
      <w:tblPr>
        <w:tblW w:type="dxa" w:w="9070"/>
        <w:tblLayout w:type="fixed"/>
        <w:tblLook w:firstColumn="1" w:firstRow="1" w:lastColumn="0" w:lastRow="0" w:noHBand="0" w:noVBand="1" w:val="04A0"/>
        <w:jc w:val="left"/>
        <w:tblInd w:w="120" w:type="dxa"/>
        <w:tblBorders>
          <w:top w:val="single" w:sz="6" w:space="0" w:color="D7DCE2"/>
          <w:left w:val="single" w:sz="6" w:space="0" w:color="D7DCE2"/>
          <w:bottom w:val="single" w:sz="6" w:space="0" w:color="D7DCE2"/>
          <w:right w:val="single" w:sz="6" w:space="0" w:color="D7DCE2"/>
          <w:insideH w:val="single" w:sz="6" w:space="0" w:color="D7DCE2"/>
          <w:insideV w:val="single" w:sz="6" w:space="0" w:color="D7DCE2"/>
        </w:tblBorders>
      </w:tblPr>
      <w:tblGrid>
        <w:gridCol w:w="2350"/>
        <w:gridCol w:w="6720"/>
      </w:tblGrid>
      <w:tr>
        <w:trPr>
          <w:tblHeader w:val="true"/>
        </w:trPr>
        <w:tc>
          <w:tcPr>
            <w:tcW w:type="dxa" w:w="2350"/>
            <w:tcMar>
              <w:top w:w="100" w:type="dxa"/>
              <w:start w:w="120" w:type="dxa"/>
              <w:bottom w:w="100" w:type="dxa"/>
              <w:end w:w="120" w:type="dxa"/>
            </w:tcMar>
            <w:shd w:fill="E8EEF5"/>
          </w:tcPr>
          <w:p>
            <w:r>
              <w:rPr>
                <w:rFonts w:ascii="Arial" w:hAnsi="Arial"/>
                <w:b/>
                <w:color w:val="0B2545"/>
                <w:sz w:val="19"/>
              </w:rPr>
              <w:t>Campo</w:t>
            </w:r>
          </w:p>
        </w:tc>
        <w:tc>
          <w:tcPr>
            <w:tcW w:type="dxa" w:w="6720"/>
            <w:tcMar>
              <w:top w:w="100" w:type="dxa"/>
              <w:start w:w="120" w:type="dxa"/>
              <w:bottom w:w="100" w:type="dxa"/>
              <w:end w:w="120" w:type="dxa"/>
            </w:tcMar>
            <w:shd w:fill="E8EEF5"/>
          </w:tcPr>
          <w:p>
            <w:r>
              <w:rPr>
                <w:rFonts w:ascii="Arial" w:hAnsi="Arial"/>
                <w:b/>
                <w:color w:val="0B2545"/>
                <w:sz w:val="19"/>
              </w:rPr>
              <w:t>Preenchimento</w:t>
            </w:r>
          </w:p>
        </w:tc>
      </w:tr>
      <w:tr>
        <w:tc>
          <w:tcPr>
            <w:tcW w:type="dxa" w:w="2350"/>
            <w:shd w:fill="F3F5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color w:val="0B2545"/>
                <w:sz w:val="19"/>
              </w:rPr>
              <w:t>Financiamento</w:t>
            </w:r>
          </w:p>
        </w:tc>
        <w:tc>
          <w:tcPr>
            <w:tcW w:type="dxa" w:w="672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Times New Roman" w:hAnsi="Times New Roman"/>
                <w:i/>
                <w:color w:val="5B6573"/>
                <w:sz w:val="21"/>
              </w:rPr>
              <w:t>Agência, processo e beneficiário; ou 'Não houve financiamento'</w:t>
            </w:r>
          </w:p>
        </w:tc>
      </w:tr>
      <w:tr>
        <w:tc>
          <w:tcPr>
            <w:tcW w:type="dxa" w:w="2350"/>
            <w:shd w:fill="F3F5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color w:val="0B2545"/>
                <w:sz w:val="19"/>
              </w:rPr>
              <w:t>Conflitos de interesse</w:t>
            </w:r>
          </w:p>
        </w:tc>
        <w:tc>
          <w:tcPr>
            <w:tcW w:type="dxa" w:w="672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Times New Roman" w:hAnsi="Times New Roman"/>
                <w:i/>
                <w:color w:val="5B6573"/>
                <w:sz w:val="21"/>
              </w:rPr>
              <w:t>Descrever; ou 'Não há conflitos a declarar'</w:t>
            </w:r>
          </w:p>
        </w:tc>
      </w:tr>
      <w:tr>
        <w:tc>
          <w:tcPr>
            <w:tcW w:type="dxa" w:w="2350"/>
            <w:shd w:fill="F3F5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color w:val="0B2545"/>
                <w:sz w:val="19"/>
              </w:rPr>
              <w:t>Uso de inteligência artificial</w:t>
            </w:r>
          </w:p>
        </w:tc>
        <w:tc>
          <w:tcPr>
            <w:tcW w:type="dxa" w:w="672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Times New Roman" w:hAnsi="Times New Roman"/>
                <w:i/>
                <w:color w:val="5B6573"/>
                <w:sz w:val="21"/>
              </w:rPr>
              <w:t>Ferramenta, finalidade, etapa e forma de revisão humana; ou 'Não utilizado'</w:t>
            </w:r>
          </w:p>
        </w:tc>
      </w:tr>
      <w:tr>
        <w:tc>
          <w:tcPr>
            <w:tcW w:type="dxa" w:w="2350"/>
            <w:shd w:fill="F3F5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color w:val="0B2545"/>
                <w:sz w:val="19"/>
              </w:rPr>
              <w:t>Ética em pesquisa</w:t>
            </w:r>
          </w:p>
        </w:tc>
        <w:tc>
          <w:tcPr>
            <w:tcW w:type="dxa" w:w="672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Times New Roman" w:hAnsi="Times New Roman"/>
                <w:i/>
                <w:color w:val="5B6573"/>
                <w:sz w:val="21"/>
              </w:rPr>
              <w:t>Comitê, número do parecer e data; ou justificativa de dispensa</w:t>
            </w:r>
          </w:p>
        </w:tc>
      </w:tr>
      <w:tr>
        <w:tc>
          <w:tcPr>
            <w:tcW w:type="dxa" w:w="2350"/>
            <w:shd w:fill="F3F5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color w:val="0B2545"/>
                <w:sz w:val="19"/>
              </w:rPr>
              <w:t>Disponibilidade de dados</w:t>
            </w:r>
          </w:p>
        </w:tc>
        <w:tc>
          <w:tcPr>
            <w:tcW w:type="dxa" w:w="672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Times New Roman" w:hAnsi="Times New Roman"/>
                <w:i/>
                <w:color w:val="5B6573"/>
                <w:sz w:val="21"/>
              </w:rPr>
              <w:t>Repositório/URL, condições de acesso ou justificativa de não disponibilização</w:t>
            </w:r>
          </w:p>
        </w:tc>
      </w:tr>
      <w:tr>
        <w:tc>
          <w:tcPr>
            <w:tcW w:type="dxa" w:w="2350"/>
            <w:shd w:fill="F3F5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color w:val="0B2545"/>
                <w:sz w:val="19"/>
              </w:rPr>
              <w:t>Agradecimentos</w:t>
            </w:r>
          </w:p>
        </w:tc>
        <w:tc>
          <w:tcPr>
            <w:tcW w:type="dxa" w:w="672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Times New Roman" w:hAnsi="Times New Roman"/>
                <w:i/>
                <w:color w:val="5B6573"/>
                <w:sz w:val="21"/>
              </w:rPr>
              <w:t>Inserir apenas após a aceitação, quando aplicável</w:t>
            </w:r>
          </w:p>
        </w:tc>
      </w:tr>
    </w:tbl>
    <w:p>
      <w:pPr>
        <w:spacing w:after="0"/>
      </w:pPr>
    </w:p>
    <w:p>
      <w:pPr>
        <w:pStyle w:val="Heading1"/>
      </w:pPr>
      <w:r>
        <w:t>CONFIRMAÇÃO DO AUTOR CORRESPONDENTE</w:t>
      </w:r>
    </w:p>
    <w:p>
      <w:pPr>
        <w:jc w:val="both"/>
      </w:pPr>
      <w:r>
        <w:t>Declaro que as informações desta folha são verdadeiras, que possuo autorização dos coautores para realizar a submissão e que comunicarei à revista qualquer alteração relevante durante o processo editorial.</w:t>
      </w:r>
    </w:p>
    <w:p>
      <w:pPr>
        <w:spacing w:after="160"/>
      </w:pPr>
      <w:r>
        <w:rPr>
          <w:rFonts w:ascii="Arial" w:hAnsi="Arial"/>
          <w:b/>
          <w:color w:val="0B2545"/>
          <w:sz w:val="21"/>
        </w:rPr>
        <w:t xml:space="preserve">Nome completo: </w:t>
      </w:r>
      <w:r>
        <w:rPr>
          <w:rFonts w:ascii="Times New Roman" w:hAnsi="Times New Roman"/>
          <w:i/>
          <w:color w:val="5B6573"/>
          <w:sz w:val="22"/>
        </w:rPr>
        <w:t>Preencher</w:t>
      </w:r>
    </w:p>
    <w:p>
      <w:pPr>
        <w:spacing w:after="160"/>
      </w:pPr>
      <w:r>
        <w:rPr>
          <w:rFonts w:ascii="Arial" w:hAnsi="Arial"/>
          <w:b/>
          <w:color w:val="0B2545"/>
          <w:sz w:val="21"/>
        </w:rPr>
        <w:t xml:space="preserve">Local e data: </w:t>
      </w:r>
      <w:r>
        <w:rPr>
          <w:rFonts w:ascii="Times New Roman" w:hAnsi="Times New Roman"/>
          <w:i/>
          <w:color w:val="5B6573"/>
          <w:sz w:val="22"/>
        </w:rPr>
        <w:t>Preencher</w:t>
      </w:r>
    </w:p>
    <w:p>
      <w:pPr>
        <w:spacing w:after="160"/>
      </w:pPr>
      <w:r>
        <w:rPr>
          <w:rFonts w:ascii="Arial" w:hAnsi="Arial"/>
          <w:b/>
          <w:color w:val="0B2545"/>
          <w:sz w:val="21"/>
        </w:rPr>
        <w:t xml:space="preserve">Assinatura: </w:t>
      </w:r>
      <w:r>
        <w:rPr>
          <w:rFonts w:ascii="Times New Roman" w:hAnsi="Times New Roman"/>
          <w:i/>
          <w:color w:val="5B6573"/>
          <w:sz w:val="22"/>
        </w:rPr>
        <w:t>Assinatura eletrônica ou manuscrita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417" w:bottom="1134" w:left="141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5B6573"/>
        <w:sz w:val="17"/>
      </w:rPr>
      <w:t xml:space="preserve">RDIPP | Folha de identificação e declarações | Página </w:t>
    </w:r>
    <w:r>
      <w:rPr>
        <w:rFonts w:ascii="Arial" w:hAnsi="Arial"/>
        <w:color w:val="5B6573"/>
        <w:sz w:val="17"/>
      </w:rPr>
      <w:fldChar w:fldCharType="begin"/>
      <w:instrText xml:space="preserve"> PAGE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dxa" w:w="9070"/>
      <w:jc w:val="left"/>
      <w:tblLayout w:type="fixed"/>
      <w:tblLook w:firstColumn="1" w:firstRow="1" w:lastColumn="0" w:lastRow="0" w:noHBand="0" w:noVBand="1" w:val="04A0"/>
      <w:tblInd w:w="0" w:type="dxa"/>
    </w:tblPr>
    <w:tblGrid>
      <w:gridCol w:w="3450"/>
      <w:gridCol w:w="5620"/>
    </w:tblGrid>
    <w:tr>
      <w:trPr>
        <w:tblHeader w:val="true"/>
      </w:trPr>
      <w:tc>
        <w:tcPr>
          <w:tcW w:type="dxa" w:w="3450"/>
          <w:tcMar>
            <w:top w:w="100" w:type="dxa"/>
            <w:start w:w="120" w:type="dxa"/>
            <w:bottom w:w="100" w:type="dxa"/>
            <w:end w:w="120" w:type="dxa"/>
          </w:tcMar>
        </w:tcPr>
        <w:p>
          <w:r>
            <w:drawing>
              <wp:inline xmlns:a="http://schemas.openxmlformats.org/drawingml/2006/main" xmlns:pic="http://schemas.openxmlformats.org/drawingml/2006/picture">
                <wp:extent cx="2057400" cy="685800"/>
                <wp:docPr id="1" name="Picture 1" descr="Logotipo da Revista de Direito, Inovação e Políticas Públicas" title="RDIPP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rdipp-banner-2026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57400" cy="6858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620"/>
          <w:tcMar>
            <w:top w:w="100" w:type="dxa"/>
            <w:start w:w="120" w:type="dxa"/>
            <w:bottom w:w="100" w:type="dxa"/>
            <w:end w:w="120" w:type="dxa"/>
          </w:tcMar>
          <w:vAlign w:val="center"/>
        </w:tcPr>
        <w:p>
          <w:pPr>
            <w:jc w:val="right"/>
          </w:pPr>
          <w:r>
            <w:rPr>
              <w:rFonts w:ascii="Arial" w:hAnsi="Arial"/>
              <w:b/>
              <w:color w:val="0B2545"/>
              <w:sz w:val="19"/>
            </w:rPr>
            <w:t>FOLHA DE IDENTIFICAÇÃO E DECLARAÇÕES</w:t>
          </w:r>
        </w:p>
        <w:p>
          <w:pPr>
            <w:spacing w:after="0"/>
            <w:jc w:val="right"/>
          </w:pPr>
          <w:r>
            <w:rPr>
              <w:rFonts w:ascii="Arial" w:hAnsi="Arial"/>
              <w:color w:val="5B6573"/>
              <w:sz w:val="16"/>
            </w:rPr>
            <w:t>Revista de Direito, Inovação e Políticas Públicas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60" w:lineRule="auto"/>
    </w:pPr>
    <w:rPr>
      <w:rFonts w:ascii="Times New Roman" w:hAnsi="Times New Roman"/>
      <w:color w:val="202124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B2545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B2545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Arial" w:hAnsi="Arial"/>
      <w:b/>
      <w:bCs/>
      <w:color w:val="0B2545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300" w:lineRule="auto"/>
      <w:ind w:left="539" w:hanging="272"/>
      <w:contextualSpacing/>
    </w:pPr>
    <w:rPr>
      <w:rFonts w:ascii="Times New Roman" w:hAnsi="Times New Roman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300" w:lineRule="auto"/>
      <w:ind w:left="539" w:hanging="272"/>
      <w:contextualSpacing/>
    </w:pPr>
    <w:rPr>
      <w:rFonts w:ascii="Times New Roman" w:hAnsi="Times New Roman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RDIPP - Folha de Identificação e Declarações</dc:title>
  <dc:subject>Documento separado com dados e declarações dos autores</dc:subject>
  <dc:creator>RDIPP</dc:creator>
  <cp:keywords>RDIPP; revista científica; modelo editorial; OJS</cp:keywords>
  <dc:description>Modelo oficial da Revista de Direito, Inovação e Políticas Públicas.</dc:description>
  <cp:lastModifiedBy>RDIPP</cp:lastModifiedBy>
  <cp:revision>1</cp:revision>
  <dcterms:created xsi:type="dcterms:W3CDTF">2013-12-23T23:15:00Z</dcterms:created>
  <dcterms:modified xsi:type="dcterms:W3CDTF">2013-12-23T23:15:00Z</dcterms:modified>
  <cp:category/>
</cp:coreProperties>
</file>